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E63EC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spacing w:line="560" w:lineRule="exact"/>
        <w:ind w:left="420" w:left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附件5</w:t>
      </w:r>
    </w:p>
    <w:p w14:paraId="67C73EEB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xx部门（学会、协会）定向征集评审专家推荐汇总表</w:t>
      </w:r>
    </w:p>
    <w:tbl>
      <w:tblPr>
        <w:tblStyle w:val="2"/>
        <w:tblpPr w:leftFromText="180" w:rightFromText="180" w:vertAnchor="text" w:horzAnchor="page" w:tblpX="2248" w:tblpY="682"/>
        <w:tblOverlap w:val="never"/>
        <w:tblW w:w="126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395"/>
        <w:gridCol w:w="2115"/>
        <w:gridCol w:w="2130"/>
        <w:gridCol w:w="2160"/>
        <w:gridCol w:w="2430"/>
        <w:gridCol w:w="1650"/>
      </w:tblGrid>
      <w:tr w14:paraId="47828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DA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FB3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CB0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902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36E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999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7AE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5E5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68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A1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D93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98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A7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19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BC2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8392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ED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F7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CC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F7E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581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A1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41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908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FAC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BA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D9E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6BA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DEB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60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466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4F4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E9C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5AC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204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F9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B2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05E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B02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F28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F2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82A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680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2F1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8F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7E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5C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93C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1B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F8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878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1E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4CE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E4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942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84D1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AE4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DB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2A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07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7381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387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7F1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696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7C78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2C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CA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063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9DF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5BA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A4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1E7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2CC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D1B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D34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568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551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52F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063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Segoe UI" w:hAnsi="Segoe UI" w:eastAsia="Segoe UI" w:cs="Segoe UI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4185B3A8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spacing w:line="560" w:lineRule="exact"/>
        <w:ind w:left="0" w:leftChars="0" w:firstLine="280" w:firstLineChars="100"/>
        <w:jc w:val="both"/>
        <w:textAlignment w:val="auto"/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 单位：（盖章）                               时间：</w:t>
      </w:r>
    </w:p>
    <w:sectPr>
      <w:pgSz w:w="16838" w:h="11906" w:orient="landscape"/>
      <w:pgMar w:top="2057" w:right="1701" w:bottom="1417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5FB4D3C"/>
    <w:rsid w:val="35D158EC"/>
    <w:rsid w:val="3D38675C"/>
    <w:rsid w:val="65DC6CDC"/>
    <w:rsid w:val="B5FB4D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1</TotalTime>
  <ScaleCrop>false</ScaleCrop>
  <LinksUpToDate>false</LinksUpToDate>
  <CharactersWithSpaces>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2025-04-07T09:56:00Z</dcterms:created>
  <dc:creator>user</dc:creator>
  <cp:lastModifiedBy>fkdit</cp:lastModifiedBy>
  <cp:lastPrinted>2025-04-07T10:00:17Z</cp:lastPrinted>
  <dcterms:modified xsi:type="dcterms:W3CDTF">2025-04-14T03:13:49Z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eyJoZGlkIjoiNDdlMDJkMWY0NzMwOTMyNjM3YWM1MjE4YWZjMjliZmIiLCJ1c2VySWQiOiI0NDMzMDY0MDMifQ==</vt:lpwstr>
  </property>
  <property fmtid="{D5CDD505-2E9C-101B-9397-08002B2CF9AE}" pid="4" name="ICV">
    <vt:lpwstr>4AB116B3726344EC97BF883469C36E9F_13</vt:lpwstr>
  </property>
</Properties>
</file>