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潍坊医学院物资退税单</w:t>
      </w:r>
    </w:p>
    <w:tbl>
      <w:tblPr>
        <w:tblStyle w:val="5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948"/>
        <w:gridCol w:w="1277"/>
        <w:gridCol w:w="2125"/>
        <w:gridCol w:w="1135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品牌规格型号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税额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价税合计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存放地点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房间号</w:t>
            </w:r>
            <w:r>
              <w:rPr>
                <w:sz w:val="24"/>
              </w:rPr>
              <w:t>)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使用人及电话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合同编号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合同金额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发票开具日期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增值税专用发票号码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供货公司全称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公司联系人及电话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产地（具体到省）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0" w:hRule="exac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设备图片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</w:tc>
      </w:tr>
    </w:tbl>
    <w:p>
      <w:pPr>
        <w:spacing w:line="28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、供货商一律开具增值税专用发票，带抵扣联</w:t>
      </w:r>
    </w:p>
    <w:p>
      <w:pPr>
        <w:spacing w:line="280" w:lineRule="exact"/>
        <w:rPr>
          <w:sz w:val="24"/>
        </w:rPr>
      </w:pPr>
      <w:r>
        <w:rPr>
          <w:sz w:val="24"/>
        </w:rPr>
        <w:t xml:space="preserve">    2</w:t>
      </w:r>
      <w:r>
        <w:rPr>
          <w:rFonts w:hint="eastAsia"/>
          <w:sz w:val="24"/>
        </w:rPr>
        <w:t>、每个产品填写一张退税单，同品牌规格型号的产品只填写一张退税单。</w:t>
      </w:r>
    </w:p>
    <w:p>
      <w:pPr>
        <w:spacing w:line="280" w:lineRule="exac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、请完整填写上述全部信息，验收时，提供设备科电子版，作为验收资料的必要部分，填写不全的不予验收</w:t>
      </w:r>
    </w:p>
    <w:p>
      <w:pPr>
        <w:spacing w:line="280" w:lineRule="exact"/>
        <w:ind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、设备图片粘贴在退税单上，另外合同内的所有设备照片（区分正面照片、铭牌照片），经整理（照片下方注明：</w:t>
      </w:r>
      <w:r>
        <w:rPr>
          <w:sz w:val="24"/>
        </w:rPr>
        <w:t>XXXX</w:t>
      </w:r>
      <w:r>
        <w:rPr>
          <w:rFonts w:hint="eastAsia"/>
          <w:sz w:val="24"/>
        </w:rPr>
        <w:t>设备正面、</w:t>
      </w:r>
      <w:r>
        <w:rPr>
          <w:sz w:val="24"/>
        </w:rPr>
        <w:t>XXXX</w:t>
      </w:r>
      <w:r>
        <w:rPr>
          <w:rFonts w:hint="eastAsia"/>
          <w:sz w:val="24"/>
        </w:rPr>
        <w:t>设备铭牌）后，验收时提交设备科电子版，作为验收资料的必要部分。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6F686C4-3BB3-49D4-AE06-CD2B1E83E8C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4F005E7A-CAB2-4F2A-8D1E-E1022FC263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A48"/>
    <w:rsid w:val="00040B66"/>
    <w:rsid w:val="000F45FA"/>
    <w:rsid w:val="00142C4A"/>
    <w:rsid w:val="00182CB7"/>
    <w:rsid w:val="00190771"/>
    <w:rsid w:val="00203178"/>
    <w:rsid w:val="00241F1E"/>
    <w:rsid w:val="0045220D"/>
    <w:rsid w:val="00545989"/>
    <w:rsid w:val="005B7346"/>
    <w:rsid w:val="007108AA"/>
    <w:rsid w:val="009D60B8"/>
    <w:rsid w:val="009D7415"/>
    <w:rsid w:val="009E1079"/>
    <w:rsid w:val="00A41A48"/>
    <w:rsid w:val="00AD1D7D"/>
    <w:rsid w:val="00BF448A"/>
    <w:rsid w:val="00CF5164"/>
    <w:rsid w:val="00D97B43"/>
    <w:rsid w:val="00FD2E5B"/>
    <w:rsid w:val="36F2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2021-08-26T07:56:00Z</dcterms:created>
  <dc:creator>Administrator</dc:creator>
  <cp:lastModifiedBy>孟</cp:lastModifiedBy>
  <dcterms:modified xsi:type="dcterms:W3CDTF">2021-08-26T08:29:11Z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68BD03109C7F46D495582112A87EBD1E</vt:lpwstr>
  </property>
</Properties>
</file>